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A13" w:rsidRDefault="00D53A13" w:rsidP="00D53A13">
      <w:pPr>
        <w:spacing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Vestry </w:t>
      </w:r>
      <w:r w:rsidR="00EF2BEC">
        <w:rPr>
          <w:b/>
          <w:sz w:val="28"/>
          <w:szCs w:val="28"/>
        </w:rPr>
        <w:t xml:space="preserve">Strategic Planning </w:t>
      </w:r>
      <w:r>
        <w:rPr>
          <w:b/>
          <w:sz w:val="28"/>
          <w:szCs w:val="28"/>
        </w:rPr>
        <w:t>Committee</w:t>
      </w:r>
      <w:r w:rsidR="0004090B">
        <w:rPr>
          <w:b/>
          <w:sz w:val="28"/>
          <w:szCs w:val="28"/>
        </w:rPr>
        <w:t xml:space="preserve"> (SPC)</w:t>
      </w:r>
      <w:r>
        <w:rPr>
          <w:b/>
          <w:sz w:val="28"/>
          <w:szCs w:val="28"/>
        </w:rPr>
        <w:t xml:space="preserve"> Report </w:t>
      </w:r>
    </w:p>
    <w:p w:rsidR="00D53A13" w:rsidRDefault="00D53A13" w:rsidP="00D53A13">
      <w:pPr>
        <w:spacing w:after="0"/>
        <w:jc w:val="center"/>
        <w:rPr>
          <w:sz w:val="28"/>
          <w:szCs w:val="28"/>
        </w:rPr>
      </w:pPr>
    </w:p>
    <w:p w:rsidR="00D53A13" w:rsidRPr="00EF2BEC" w:rsidRDefault="00D53A13" w:rsidP="00D53A13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Core Value: </w:t>
      </w:r>
      <w:r w:rsidR="00EF2BEC">
        <w:rPr>
          <w:sz w:val="28"/>
          <w:szCs w:val="28"/>
        </w:rPr>
        <w:t>Worship and Music; Christian Education, Growth and Development; Pastoral Care; Fellowship and Hospitality; Stewardship and Fundraising; Community Outreach; and Governance and Administration.</w:t>
      </w:r>
    </w:p>
    <w:p w:rsidR="00EF2BEC" w:rsidRDefault="00EF2BEC" w:rsidP="00EF2BEC">
      <w:pPr>
        <w:pStyle w:val="ListParagraph"/>
        <w:spacing w:after="0"/>
        <w:rPr>
          <w:b/>
          <w:sz w:val="28"/>
          <w:szCs w:val="28"/>
        </w:rPr>
      </w:pPr>
    </w:p>
    <w:p w:rsidR="00D53A13" w:rsidRPr="00EF2BEC" w:rsidRDefault="00EF2BEC" w:rsidP="00D53A13">
      <w:pPr>
        <w:pStyle w:val="ListParagraph"/>
        <w:spacing w:after="0"/>
        <w:rPr>
          <w:sz w:val="28"/>
          <w:szCs w:val="28"/>
        </w:rPr>
      </w:pPr>
      <w:r>
        <w:rPr>
          <w:b/>
          <w:sz w:val="28"/>
          <w:szCs w:val="28"/>
        </w:rPr>
        <w:t>Strategic Planning</w:t>
      </w:r>
      <w:r w:rsidR="00D53A13">
        <w:rPr>
          <w:b/>
          <w:sz w:val="28"/>
          <w:szCs w:val="28"/>
        </w:rPr>
        <w:t xml:space="preserve"> Committee Chair: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Obie Pinckney, Jr.</w:t>
      </w:r>
    </w:p>
    <w:p w:rsidR="00D53A13" w:rsidRDefault="00EF2BEC" w:rsidP="00D53A13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Co-chair:</w:t>
      </w:r>
      <w:r>
        <w:rPr>
          <w:b/>
          <w:sz w:val="28"/>
          <w:szCs w:val="28"/>
        </w:rPr>
        <w:tab/>
      </w:r>
      <w:r w:rsidRPr="00EF2BEC">
        <w:rPr>
          <w:sz w:val="28"/>
          <w:szCs w:val="28"/>
        </w:rPr>
        <w:t>Dr.</w:t>
      </w:r>
      <w:r>
        <w:rPr>
          <w:b/>
          <w:sz w:val="28"/>
          <w:szCs w:val="28"/>
        </w:rPr>
        <w:t xml:space="preserve"> </w:t>
      </w:r>
      <w:r w:rsidRPr="00EF2BEC">
        <w:rPr>
          <w:sz w:val="28"/>
          <w:szCs w:val="28"/>
        </w:rPr>
        <w:t>William J. Neal</w:t>
      </w:r>
    </w:p>
    <w:p w:rsidR="00D40435" w:rsidRDefault="0073372A" w:rsidP="00D53A13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Jean Beck, Adrian Blount, Jacqueline Childs, Mae </w:t>
      </w:r>
      <w:proofErr w:type="spellStart"/>
      <w:r>
        <w:rPr>
          <w:sz w:val="28"/>
          <w:szCs w:val="28"/>
        </w:rPr>
        <w:t>Cundiff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Carolyne</w:t>
      </w:r>
      <w:proofErr w:type="spellEnd"/>
      <w:r>
        <w:rPr>
          <w:sz w:val="28"/>
          <w:szCs w:val="28"/>
        </w:rPr>
        <w:t xml:space="preserve"> Davis, Angela</w:t>
      </w:r>
    </w:p>
    <w:p w:rsidR="0073372A" w:rsidRDefault="0073372A" w:rsidP="00D53A1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40435">
        <w:rPr>
          <w:sz w:val="28"/>
          <w:szCs w:val="28"/>
        </w:rPr>
        <w:t xml:space="preserve">       </w:t>
      </w:r>
      <w:bookmarkStart w:id="0" w:name="_GoBack"/>
      <w:bookmarkEnd w:id="0"/>
      <w:r>
        <w:rPr>
          <w:sz w:val="28"/>
          <w:szCs w:val="28"/>
        </w:rPr>
        <w:t xml:space="preserve">Neverson, Bernadette </w:t>
      </w:r>
      <w:proofErr w:type="spellStart"/>
      <w:r>
        <w:rPr>
          <w:sz w:val="28"/>
          <w:szCs w:val="28"/>
        </w:rPr>
        <w:t>Phillpot</w:t>
      </w:r>
      <w:proofErr w:type="spellEnd"/>
      <w:r>
        <w:rPr>
          <w:sz w:val="28"/>
          <w:szCs w:val="28"/>
        </w:rPr>
        <w:t>, Julia Riley, Sandra Thomas (Secretary).</w:t>
      </w:r>
    </w:p>
    <w:p w:rsidR="00EF2BEC" w:rsidRPr="00EF2BEC" w:rsidRDefault="00EF2BEC" w:rsidP="00D53A13">
      <w:pPr>
        <w:spacing w:after="0"/>
        <w:rPr>
          <w:sz w:val="28"/>
          <w:szCs w:val="28"/>
        </w:rPr>
      </w:pPr>
    </w:p>
    <w:p w:rsidR="00D53A13" w:rsidRDefault="00D53A13" w:rsidP="00D53A13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Date Submitted:</w:t>
      </w:r>
      <w:r w:rsidR="00EF2BEC">
        <w:rPr>
          <w:b/>
          <w:sz w:val="28"/>
          <w:szCs w:val="28"/>
        </w:rPr>
        <w:t xml:space="preserve"> </w:t>
      </w:r>
      <w:r w:rsidR="00EF2BEC">
        <w:rPr>
          <w:sz w:val="28"/>
          <w:szCs w:val="28"/>
        </w:rPr>
        <w:t>May 20, 2017</w:t>
      </w:r>
    </w:p>
    <w:p w:rsidR="00D53A13" w:rsidRDefault="00D53A13" w:rsidP="00D53A13">
      <w:pPr>
        <w:spacing w:after="0"/>
        <w:rPr>
          <w:b/>
          <w:sz w:val="28"/>
          <w:szCs w:val="28"/>
        </w:rPr>
      </w:pPr>
    </w:p>
    <w:p w:rsidR="00D53A13" w:rsidRDefault="00D53A13" w:rsidP="00D53A13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Summary statement of progress toward implementing 2017 objectives:</w:t>
      </w:r>
    </w:p>
    <w:p w:rsidR="00D53A13" w:rsidRDefault="0073372A" w:rsidP="00D53A1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The committee is currently reviewing quarterly assessment reports and updating the five year strategic plan for presentation to the Vestry in January, 2018. A portfolio analysis presentation will be presented to the Vestry at the May, 2017 Vestry Meeting to introduce a methodology for </w:t>
      </w:r>
      <w:r w:rsidR="0004090B">
        <w:rPr>
          <w:sz w:val="28"/>
          <w:szCs w:val="28"/>
        </w:rPr>
        <w:t>prioritizing goals and objectives, conducting a cost benefit analysis, and making implementation recommendations.</w:t>
      </w:r>
    </w:p>
    <w:p w:rsidR="004141E4" w:rsidRPr="0073372A" w:rsidRDefault="004141E4" w:rsidP="00D53A13">
      <w:pPr>
        <w:pStyle w:val="ListParagraph"/>
        <w:rPr>
          <w:sz w:val="28"/>
          <w:szCs w:val="28"/>
        </w:rPr>
      </w:pPr>
    </w:p>
    <w:p w:rsidR="00D53A13" w:rsidRDefault="00380489" w:rsidP="00380489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380489">
        <w:rPr>
          <w:b/>
          <w:sz w:val="28"/>
          <w:szCs w:val="28"/>
        </w:rPr>
        <w:t>Progress toward 5 Year Goals</w:t>
      </w:r>
      <w:r>
        <w:rPr>
          <w:b/>
          <w:sz w:val="28"/>
          <w:szCs w:val="28"/>
        </w:rPr>
        <w:t>:</w:t>
      </w:r>
      <w:r w:rsidR="0004090B">
        <w:rPr>
          <w:b/>
          <w:sz w:val="28"/>
          <w:szCs w:val="28"/>
        </w:rPr>
        <w:t xml:space="preserve"> </w:t>
      </w:r>
      <w:r w:rsidR="0004090B">
        <w:rPr>
          <w:sz w:val="28"/>
          <w:szCs w:val="28"/>
        </w:rPr>
        <w:t>Implementation Process:</w:t>
      </w:r>
    </w:p>
    <w:p w:rsidR="00380489" w:rsidRDefault="0004090B" w:rsidP="0004090B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Vestry monitors all core value goals &amp; objectives via committees &amp; officers;</w:t>
      </w:r>
    </w:p>
    <w:p w:rsidR="0004090B" w:rsidRDefault="0004090B" w:rsidP="0004090B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Vestry reports on monthly and quarterly progress;</w:t>
      </w:r>
    </w:p>
    <w:p w:rsidR="0004090B" w:rsidRDefault="004141E4" w:rsidP="0004090B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Implementation is monitored and progress toward meeting goals and objectives is assessed and evaluated; priorities are re-assessed for implementation;</w:t>
      </w:r>
    </w:p>
    <w:p w:rsidR="00380489" w:rsidRPr="004141E4" w:rsidRDefault="004141E4" w:rsidP="00380489">
      <w:pPr>
        <w:pStyle w:val="ListParagraph"/>
        <w:numPr>
          <w:ilvl w:val="0"/>
          <w:numId w:val="2"/>
        </w:numPr>
        <w:spacing w:after="0"/>
        <w:ind w:left="720"/>
        <w:rPr>
          <w:b/>
          <w:sz w:val="28"/>
          <w:szCs w:val="28"/>
        </w:rPr>
      </w:pPr>
      <w:r w:rsidRPr="004141E4">
        <w:rPr>
          <w:sz w:val="28"/>
          <w:szCs w:val="28"/>
        </w:rPr>
        <w:t>Cost-benefit analysis is applied to prioritization and development of a 5-Year strategic financial plan.</w:t>
      </w:r>
    </w:p>
    <w:p w:rsidR="00380489" w:rsidRDefault="00380489" w:rsidP="00380489">
      <w:pPr>
        <w:spacing w:after="0"/>
        <w:rPr>
          <w:b/>
          <w:sz w:val="28"/>
          <w:szCs w:val="28"/>
        </w:rPr>
      </w:pPr>
    </w:p>
    <w:p w:rsidR="00380489" w:rsidRDefault="00380489" w:rsidP="00380489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Recommended modifications to specific Objectives:</w:t>
      </w:r>
    </w:p>
    <w:p w:rsidR="00380489" w:rsidRDefault="00380489" w:rsidP="00380489">
      <w:pPr>
        <w:spacing w:after="0"/>
        <w:rPr>
          <w:b/>
          <w:sz w:val="28"/>
          <w:szCs w:val="28"/>
        </w:rPr>
      </w:pPr>
    </w:p>
    <w:p w:rsidR="004141E4" w:rsidRPr="004141E4" w:rsidRDefault="004141E4" w:rsidP="004141E4">
      <w:pPr>
        <w:spacing w:after="0"/>
        <w:ind w:left="720"/>
        <w:rPr>
          <w:sz w:val="28"/>
          <w:szCs w:val="28"/>
        </w:rPr>
      </w:pPr>
      <w:proofErr w:type="gramStart"/>
      <w:r w:rsidRPr="004141E4">
        <w:rPr>
          <w:sz w:val="28"/>
          <w:szCs w:val="28"/>
        </w:rPr>
        <w:t>TBD.</w:t>
      </w:r>
      <w:proofErr w:type="gramEnd"/>
    </w:p>
    <w:p w:rsidR="00380489" w:rsidRDefault="00380489" w:rsidP="00380489">
      <w:pPr>
        <w:spacing w:after="0"/>
        <w:rPr>
          <w:b/>
          <w:sz w:val="28"/>
          <w:szCs w:val="28"/>
        </w:rPr>
      </w:pPr>
    </w:p>
    <w:p w:rsidR="00380489" w:rsidRDefault="00380489" w:rsidP="00380489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Request for resources or assistance:</w:t>
      </w:r>
    </w:p>
    <w:p w:rsidR="004141E4" w:rsidRDefault="004141E4" w:rsidP="004141E4">
      <w:pPr>
        <w:pStyle w:val="ListParagraph"/>
        <w:spacing w:after="0"/>
        <w:rPr>
          <w:b/>
          <w:sz w:val="28"/>
          <w:szCs w:val="28"/>
        </w:rPr>
      </w:pPr>
    </w:p>
    <w:p w:rsidR="004141E4" w:rsidRPr="004141E4" w:rsidRDefault="004141E4" w:rsidP="004141E4">
      <w:pPr>
        <w:pStyle w:val="ListParagraph"/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None at this time.</w:t>
      </w:r>
      <w:proofErr w:type="gramEnd"/>
    </w:p>
    <w:sectPr w:rsidR="004141E4" w:rsidRPr="004141E4" w:rsidSect="00D53A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FDF" w:rsidRDefault="008D3FDF" w:rsidP="00D53A13">
      <w:pPr>
        <w:spacing w:after="0" w:line="240" w:lineRule="auto"/>
      </w:pPr>
      <w:r>
        <w:separator/>
      </w:r>
    </w:p>
  </w:endnote>
  <w:endnote w:type="continuationSeparator" w:id="0">
    <w:p w:rsidR="008D3FDF" w:rsidRDefault="008D3FDF" w:rsidP="00D53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A13" w:rsidRDefault="00D53A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A13" w:rsidRDefault="00D53A1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A13" w:rsidRDefault="00D53A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FDF" w:rsidRDefault="008D3FDF" w:rsidP="00D53A13">
      <w:pPr>
        <w:spacing w:after="0" w:line="240" w:lineRule="auto"/>
      </w:pPr>
      <w:r>
        <w:separator/>
      </w:r>
    </w:p>
  </w:footnote>
  <w:footnote w:type="continuationSeparator" w:id="0">
    <w:p w:rsidR="008D3FDF" w:rsidRDefault="008D3FDF" w:rsidP="00D53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A13" w:rsidRDefault="00D53A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A13" w:rsidRDefault="00D53A1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A13" w:rsidRDefault="00D53A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C347D"/>
    <w:multiLevelType w:val="hybridMultilevel"/>
    <w:tmpl w:val="A6A6BD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58D29F1"/>
    <w:multiLevelType w:val="hybridMultilevel"/>
    <w:tmpl w:val="87042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A13"/>
    <w:rsid w:val="0004090B"/>
    <w:rsid w:val="000847C6"/>
    <w:rsid w:val="000D5B7C"/>
    <w:rsid w:val="001A08A5"/>
    <w:rsid w:val="00380489"/>
    <w:rsid w:val="004141E4"/>
    <w:rsid w:val="006E6E90"/>
    <w:rsid w:val="0073372A"/>
    <w:rsid w:val="007708BC"/>
    <w:rsid w:val="007A0531"/>
    <w:rsid w:val="008D3FDF"/>
    <w:rsid w:val="009A4FA0"/>
    <w:rsid w:val="00A779FC"/>
    <w:rsid w:val="00D40435"/>
    <w:rsid w:val="00D53A13"/>
    <w:rsid w:val="00E30086"/>
    <w:rsid w:val="00EF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A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3A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A13"/>
  </w:style>
  <w:style w:type="paragraph" w:styleId="Footer">
    <w:name w:val="footer"/>
    <w:basedOn w:val="Normal"/>
    <w:link w:val="FooterChar"/>
    <w:uiPriority w:val="99"/>
    <w:unhideWhenUsed/>
    <w:rsid w:val="00D53A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A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A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3A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A13"/>
  </w:style>
  <w:style w:type="paragraph" w:styleId="Footer">
    <w:name w:val="footer"/>
    <w:basedOn w:val="Normal"/>
    <w:link w:val="FooterChar"/>
    <w:uiPriority w:val="99"/>
    <w:unhideWhenUsed/>
    <w:rsid w:val="00D53A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3</cp:revision>
  <dcterms:created xsi:type="dcterms:W3CDTF">2017-05-15T15:14:00Z</dcterms:created>
  <dcterms:modified xsi:type="dcterms:W3CDTF">2017-05-15T15:15:00Z</dcterms:modified>
</cp:coreProperties>
</file>